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08.07.2026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03-06/2026/3923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Ростов-на-Дону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809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Еременко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Пойменная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18:35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08:20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09:10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19:50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